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4B1B" w14:textId="77777777" w:rsidR="00391E0F" w:rsidRPr="00B2235A" w:rsidRDefault="00391E0F" w:rsidP="00391E0F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>С</w:t>
      </w:r>
      <w:r w:rsidRPr="00B2235A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>бор коммерческих предложений на организацию</w:t>
      </w:r>
    </w:p>
    <w:p w14:paraId="1D8B35F5" w14:textId="77777777" w:rsidR="00391E0F" w:rsidRPr="00B2235A" w:rsidRDefault="00391E0F" w:rsidP="00391E0F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</w:pPr>
      <w:r w:rsidRPr="00B2235A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 xml:space="preserve"> и проведение мероприятия «Бизнес-уикенд для предпринимателей»</w:t>
      </w:r>
      <w:r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 xml:space="preserve"> для субъектов МСП и для </w:t>
      </w:r>
      <w:r w:rsidRPr="00B22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физических лиц,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- самозанятые граждане)</w:t>
      </w:r>
    </w:p>
    <w:p w14:paraId="3C7B4A27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0D88D56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EF5B6F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66296C2C" w14:textId="663D2968" w:rsidR="008A6363" w:rsidRPr="00391E0F" w:rsidRDefault="008A6363" w:rsidP="00391E0F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b w:val="0"/>
          <w:kern w:val="0"/>
          <w:sz w:val="24"/>
          <w:szCs w:val="24"/>
          <w:shd w:val="clear" w:color="auto" w:fill="FFFFFF"/>
          <w:lang w:eastAsia="ru-RU"/>
        </w:rPr>
      </w:pPr>
      <w:r w:rsidRPr="00391E0F">
        <w:rPr>
          <w:rFonts w:ascii="Times New Roman" w:eastAsiaTheme="minorHAnsi" w:hAnsi="Times New Roman" w:cs="Times New Roman"/>
          <w:bCs w:val="0"/>
          <w:kern w:val="0"/>
          <w:sz w:val="22"/>
          <w:szCs w:val="22"/>
          <w:shd w:val="clear" w:color="auto" w:fill="FFFFFF"/>
          <w:lang w:eastAsia="en-US"/>
        </w:rPr>
        <w:t>Тема услуги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391E0F">
        <w:rPr>
          <w:rFonts w:ascii="Times New Roman" w:eastAsia="Times New Roman" w:hAnsi="Times New Roman" w:cs="Times New Roman"/>
          <w:b w:val="0"/>
          <w:kern w:val="0"/>
          <w:sz w:val="24"/>
          <w:szCs w:val="24"/>
          <w:shd w:val="clear" w:color="auto" w:fill="FFFFFF"/>
          <w:lang w:eastAsia="ru-RU"/>
        </w:rPr>
        <w:t xml:space="preserve">на оказание услуги </w:t>
      </w:r>
      <w:r w:rsidR="00391E0F" w:rsidRPr="00391E0F">
        <w:rPr>
          <w:rFonts w:ascii="Times New Roman" w:eastAsia="Times New Roman" w:hAnsi="Times New Roman" w:cs="Times New Roman"/>
          <w:b w:val="0"/>
          <w:kern w:val="0"/>
          <w:sz w:val="24"/>
          <w:szCs w:val="24"/>
          <w:shd w:val="clear" w:color="auto" w:fill="FFFFFF"/>
          <w:lang w:eastAsia="ru-RU"/>
        </w:rPr>
        <w:t>на организацию и проведение мероприятия «Бизнес-уикенд для предпринимателей» для субъектов МСП и для физических лиц, применяющих специальный налоговый режим «Налог на профессиональный доход»</w:t>
      </w:r>
    </w:p>
    <w:p w14:paraId="5E27CD97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807127E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Содержание услуги и количество получателей:</w:t>
      </w:r>
    </w:p>
    <w:p w14:paraId="025D3030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0D4A2D54" w14:textId="4B4B552D" w:rsidR="00D56C0F" w:rsidRPr="00391E0F" w:rsidRDefault="008A6363" w:rsidP="008A6363">
      <w:pPr>
        <w:pStyle w:val="a4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iCs/>
          <w:shd w:val="clear" w:color="auto" w:fill="FFFFFF"/>
        </w:rPr>
      </w:pPr>
      <w:bookmarkStart w:id="0" w:name="_Hlk80795230"/>
      <w:r w:rsidRPr="00391E0F">
        <w:rPr>
          <w:rFonts w:ascii="Times New Roman" w:eastAsia="Times New Roman" w:hAnsi="Times New Roman" w:cs="Times New Roman"/>
          <w:b/>
          <w:lang w:eastAsia="zh-CN"/>
        </w:rPr>
        <w:t>Оказание услуги</w:t>
      </w:r>
      <w:bookmarkEnd w:id="0"/>
      <w:r w:rsidR="00391E0F">
        <w:rPr>
          <w:rFonts w:ascii="Times New Roman" w:eastAsia="Times New Roman" w:hAnsi="Times New Roman" w:cs="Times New Roman"/>
          <w:b/>
          <w:lang w:eastAsia="zh-CN"/>
        </w:rPr>
        <w:t>.</w:t>
      </w:r>
    </w:p>
    <w:p w14:paraId="240F857A" w14:textId="77777777" w:rsidR="00391E0F" w:rsidRPr="00391E0F" w:rsidRDefault="00391E0F" w:rsidP="00391E0F">
      <w:pPr>
        <w:pStyle w:val="a4"/>
        <w:tabs>
          <w:tab w:val="left" w:pos="426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66C677DE" w14:textId="3DBEF2BA" w:rsidR="00D56C0F" w:rsidRPr="00391E0F" w:rsidRDefault="00D56C0F" w:rsidP="00391E0F">
      <w:pPr>
        <w:pStyle w:val="a4"/>
        <w:spacing w:after="0"/>
        <w:ind w:left="390"/>
        <w:jc w:val="both"/>
        <w:rPr>
          <w:rFonts w:ascii="Times New Roman" w:hAnsi="Times New Roman" w:cs="Times New Roman"/>
          <w:b/>
          <w:iCs/>
          <w:shd w:val="clear" w:color="auto" w:fill="FFFFFF"/>
        </w:rPr>
      </w:pPr>
      <w:r w:rsidRPr="00391E0F">
        <w:rPr>
          <w:rFonts w:ascii="Times New Roman" w:hAnsi="Times New Roman" w:cs="Times New Roman"/>
          <w:b/>
        </w:rPr>
        <w:t>Услуга оказывается:</w:t>
      </w:r>
    </w:p>
    <w:p w14:paraId="337AD621" w14:textId="56D4229D" w:rsidR="00391E0F" w:rsidRPr="00391E0F" w:rsidRDefault="008A6363" w:rsidP="00391E0F">
      <w:pPr>
        <w:suppressAutoHyphens/>
        <w:spacing w:after="6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91E0F"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не менее 20 физических лиц, планирующих ведение предпринимательской деятельности и субъекты МСП действующие менее 1 года; </w:t>
      </w:r>
    </w:p>
    <w:p w14:paraId="0A757347" w14:textId="77777777" w:rsidR="00391E0F" w:rsidRPr="00391E0F" w:rsidRDefault="00391E0F" w:rsidP="00391E0F">
      <w:pPr>
        <w:suppressAutoHyphens/>
        <w:spacing w:after="6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   не менее 30 самозанятых граждан.</w:t>
      </w:r>
    </w:p>
    <w:p w14:paraId="6964E6BA" w14:textId="2FA3A196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</w:p>
    <w:p w14:paraId="6D1DD9FD" w14:textId="77777777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</w:p>
    <w:p w14:paraId="335E4149" w14:textId="6403A302" w:rsidR="008A6363" w:rsidRPr="00EF5B6F" w:rsidRDefault="00D56C0F" w:rsidP="007D408D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7D408D" w:rsidRPr="00EF5B6F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2DBD8ADE" w14:textId="77777777" w:rsidR="00391E0F" w:rsidRPr="00391E0F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самозанятые граждане, осуществляющие деятельность на территории Волгоградской области;</w:t>
      </w:r>
    </w:p>
    <w:p w14:paraId="5B853B64" w14:textId="77777777" w:rsidR="00391E0F" w:rsidRPr="00391E0F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планирующие ведение предпринимательской деятельности;</w:t>
      </w:r>
    </w:p>
    <w:p w14:paraId="214455E1" w14:textId="03B30A03" w:rsidR="00391E0F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МСП, действующего менее одного года и осуществляющие предпринимательскую деятельность на территории Волгоградской области.</w:t>
      </w:r>
    </w:p>
    <w:p w14:paraId="0693BDDB" w14:textId="77777777" w:rsidR="00391E0F" w:rsidRPr="00391E0F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85E5D" w14:textId="6A16F46D" w:rsidR="007D408D" w:rsidRPr="00EF5B6F" w:rsidRDefault="00834079" w:rsidP="007D408D">
      <w:pPr>
        <w:pStyle w:val="a4"/>
        <w:numPr>
          <w:ilvl w:val="0"/>
          <w:numId w:val="9"/>
        </w:numPr>
        <w:tabs>
          <w:tab w:val="left" w:pos="1260"/>
        </w:tabs>
        <w:spacing w:line="276" w:lineRule="auto"/>
        <w:ind w:left="0" w:hanging="426"/>
        <w:rPr>
          <w:rFonts w:ascii="Times New Roman" w:hAnsi="Times New Roman" w:cs="Times New Roman"/>
          <w:b/>
          <w:bCs/>
          <w:shd w:val="clear" w:color="auto" w:fill="FFFFFF"/>
        </w:rPr>
      </w:pPr>
      <w:r w:rsidRPr="00EF5B6F">
        <w:rPr>
          <w:rFonts w:ascii="Times New Roman" w:hAnsi="Times New Roman" w:cs="Times New Roman"/>
          <w:b/>
          <w:bCs/>
          <w:lang w:eastAsia="ar-SA"/>
        </w:rPr>
        <w:t>Срок оказания услуг:</w:t>
      </w:r>
    </w:p>
    <w:p w14:paraId="18238453" w14:textId="07283FB6" w:rsidR="00CB34F8" w:rsidRPr="00391E0F" w:rsidRDefault="00391E0F" w:rsidP="00CB34F8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договора по 20 сентября 2022 года.</w:t>
      </w:r>
    </w:p>
    <w:p w14:paraId="4F58F3D7" w14:textId="77777777" w:rsidR="008A6363" w:rsidRPr="00EF5B6F" w:rsidRDefault="008A6363" w:rsidP="008A6363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EF5B6F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наименования услуги;</w:t>
      </w:r>
    </w:p>
    <w:p w14:paraId="26D1BA4D" w14:textId="7EA1FDA9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стоимостные параметры (</w:t>
      </w:r>
      <w:r w:rsidRPr="00F654A8">
        <w:rPr>
          <w:rFonts w:ascii="Times New Roman" w:eastAsia="Times New Roman" w:hAnsi="Times New Roman" w:cs="Times New Roman"/>
          <w:b/>
          <w:bCs/>
          <w:color w:val="333333"/>
        </w:rPr>
        <w:t>за единицу</w:t>
      </w:r>
      <w:r w:rsidRPr="00EF5B6F">
        <w:rPr>
          <w:rFonts w:ascii="Times New Roman" w:eastAsia="Times New Roman" w:hAnsi="Times New Roman" w:cs="Times New Roman"/>
          <w:color w:val="333333"/>
        </w:rPr>
        <w:t>);</w:t>
      </w:r>
    </w:p>
    <w:p w14:paraId="56E4DBBC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контактные данные представителя исполнителя</w:t>
      </w:r>
      <w:r w:rsidRPr="00EF5B6F">
        <w:rPr>
          <w:rFonts w:ascii="Times New Roman" w:eastAsia="Times New Roman" w:hAnsi="Times New Roman" w:cs="Times New Roman"/>
          <w:color w:val="333333"/>
          <w:lang w:val="en-US"/>
        </w:rPr>
        <w:t>;</w:t>
      </w:r>
    </w:p>
    <w:p w14:paraId="24CEAB3E" w14:textId="77777777" w:rsidR="008A6363" w:rsidRPr="00EF5B6F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lang w:eastAsia="ru-RU"/>
        </w:rPr>
      </w:pPr>
    </w:p>
    <w:p w14:paraId="278C2B3D" w14:textId="47C29E67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EF5B6F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C33C8D">
        <w:rPr>
          <w:rFonts w:ascii="Times New Roman" w:hAnsi="Times New Roman" w:cs="Times New Roman"/>
          <w:b/>
          <w:bCs/>
        </w:rPr>
        <w:t>2</w:t>
      </w:r>
      <w:r w:rsidR="00391E0F">
        <w:rPr>
          <w:rFonts w:ascii="Times New Roman" w:hAnsi="Times New Roman" w:cs="Times New Roman"/>
          <w:b/>
          <w:bCs/>
        </w:rPr>
        <w:t>8</w:t>
      </w:r>
      <w:bookmarkStart w:id="1" w:name="_GoBack"/>
      <w:bookmarkEnd w:id="1"/>
      <w:r w:rsidRPr="00EF5B6F">
        <w:rPr>
          <w:rFonts w:ascii="Times New Roman" w:hAnsi="Times New Roman" w:cs="Times New Roman"/>
          <w:b/>
          <w:bCs/>
        </w:rPr>
        <w:t>.0</w:t>
      </w:r>
      <w:r w:rsidR="00C33C8D">
        <w:rPr>
          <w:rFonts w:ascii="Times New Roman" w:hAnsi="Times New Roman" w:cs="Times New Roman"/>
          <w:b/>
          <w:bCs/>
        </w:rPr>
        <w:t>4</w:t>
      </w:r>
      <w:r w:rsidRPr="00EF5B6F">
        <w:rPr>
          <w:rFonts w:ascii="Times New Roman" w:hAnsi="Times New Roman" w:cs="Times New Roman"/>
          <w:b/>
          <w:bCs/>
        </w:rPr>
        <w:t xml:space="preserve">.2022 года включительно (до 16.00). </w:t>
      </w:r>
    </w:p>
    <w:p w14:paraId="4763821A" w14:textId="77777777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5" w:history="1">
        <w:r w:rsidRPr="00EF5B6F">
          <w:rPr>
            <w:rStyle w:val="a3"/>
            <w:rFonts w:ascii="Times New Roman" w:hAnsi="Times New Roman" w:cs="Times New Roman"/>
            <w:lang w:val="en-US"/>
          </w:rPr>
          <w:t>cpp</w:t>
        </w:r>
        <w:r w:rsidRPr="00EF5B6F">
          <w:rPr>
            <w:rStyle w:val="a3"/>
            <w:rFonts w:ascii="Times New Roman" w:hAnsi="Times New Roman" w:cs="Times New Roman"/>
          </w:rPr>
          <w:t>34@</w:t>
        </w:r>
        <w:r w:rsidRPr="00EF5B6F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EF5B6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F5B6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F5B6F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F82E919" w14:textId="77777777" w:rsidR="008A6363" w:rsidRPr="00EF5B6F" w:rsidRDefault="008A6363" w:rsidP="008A6363">
      <w:pPr>
        <w:rPr>
          <w:rFonts w:ascii="Times New Roman" w:hAnsi="Times New Roman" w:cs="Times New Roman"/>
        </w:rPr>
      </w:pPr>
    </w:p>
    <w:p w14:paraId="55982994" w14:textId="77777777" w:rsidR="008975F8" w:rsidRPr="00EF5B6F" w:rsidRDefault="008975F8">
      <w:pPr>
        <w:rPr>
          <w:rFonts w:ascii="Times New Roman" w:hAnsi="Times New Roman" w:cs="Times New Roman"/>
        </w:rPr>
      </w:pPr>
    </w:p>
    <w:sectPr w:rsidR="008975F8" w:rsidRPr="00E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8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391E0F"/>
    <w:rsid w:val="006F0957"/>
    <w:rsid w:val="00702B12"/>
    <w:rsid w:val="007D408D"/>
    <w:rsid w:val="00834079"/>
    <w:rsid w:val="008975F8"/>
    <w:rsid w:val="008A6363"/>
    <w:rsid w:val="00C33C8D"/>
    <w:rsid w:val="00CB34F8"/>
    <w:rsid w:val="00D46C17"/>
    <w:rsid w:val="00D56C0F"/>
    <w:rsid w:val="00EF5B6F"/>
    <w:rsid w:val="00F326C5"/>
    <w:rsid w:val="00F57B66"/>
    <w:rsid w:val="00F60B42"/>
    <w:rsid w:val="00F654A8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363"/>
  </w:style>
  <w:style w:type="paragraph" w:styleId="1">
    <w:name w:val="heading 1"/>
    <w:basedOn w:val="a"/>
    <w:next w:val="a"/>
    <w:link w:val="10"/>
    <w:qFormat/>
    <w:rsid w:val="00391E0F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0"/>
    </w:pPr>
    <w:rPr>
      <w:rFonts w:ascii="Cambria" w:eastAsia="SimSu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E0F"/>
    <w:rPr>
      <w:rFonts w:ascii="Cambria" w:eastAsia="SimSun" w:hAnsi="Cambria" w:cs="Cambria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2</cp:revision>
  <dcterms:created xsi:type="dcterms:W3CDTF">2022-04-25T14:43:00Z</dcterms:created>
  <dcterms:modified xsi:type="dcterms:W3CDTF">2022-04-25T14:43:00Z</dcterms:modified>
</cp:coreProperties>
</file>